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C9" w:rsidRPr="005934BF" w:rsidRDefault="00A42067" w:rsidP="00A42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34BF">
        <w:rPr>
          <w:rFonts w:ascii="Times New Roman" w:hAnsi="Times New Roman" w:cs="Times New Roman"/>
          <w:sz w:val="28"/>
          <w:szCs w:val="28"/>
        </w:rPr>
        <w:t>Отчет о взаимодействии со средствами массовой информации</w:t>
      </w:r>
    </w:p>
    <w:p w:rsidR="00A42067" w:rsidRPr="005934BF" w:rsidRDefault="00A42067" w:rsidP="00A42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34BF">
        <w:rPr>
          <w:rFonts w:ascii="Times New Roman" w:hAnsi="Times New Roman" w:cs="Times New Roman"/>
          <w:sz w:val="28"/>
          <w:szCs w:val="28"/>
        </w:rPr>
        <w:t>Администрации Увельского муниципального района</w:t>
      </w:r>
    </w:p>
    <w:p w:rsidR="00A42067" w:rsidRPr="005934BF" w:rsidRDefault="00A42067" w:rsidP="00A42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34BF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EA7B48">
        <w:rPr>
          <w:rFonts w:ascii="Times New Roman" w:hAnsi="Times New Roman" w:cs="Times New Roman"/>
          <w:sz w:val="28"/>
          <w:szCs w:val="28"/>
        </w:rPr>
        <w:t>10</w:t>
      </w:r>
      <w:r w:rsidRPr="005934BF">
        <w:rPr>
          <w:rFonts w:ascii="Times New Roman" w:hAnsi="Times New Roman" w:cs="Times New Roman"/>
          <w:sz w:val="28"/>
          <w:szCs w:val="28"/>
        </w:rPr>
        <w:t>.201</w:t>
      </w:r>
      <w:r w:rsidR="008F7B24" w:rsidRPr="005934BF">
        <w:rPr>
          <w:rFonts w:ascii="Times New Roman" w:hAnsi="Times New Roman" w:cs="Times New Roman"/>
          <w:sz w:val="28"/>
          <w:szCs w:val="28"/>
        </w:rPr>
        <w:t>7</w:t>
      </w:r>
      <w:r w:rsidRPr="005934BF">
        <w:rPr>
          <w:rFonts w:ascii="Times New Roman" w:hAnsi="Times New Roman" w:cs="Times New Roman"/>
          <w:sz w:val="28"/>
          <w:szCs w:val="28"/>
        </w:rPr>
        <w:t>г.</w:t>
      </w:r>
    </w:p>
    <w:p w:rsidR="00A42067" w:rsidRPr="00AC413F" w:rsidRDefault="00A42067" w:rsidP="00A42067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709"/>
        <w:gridCol w:w="1418"/>
        <w:gridCol w:w="1985"/>
        <w:gridCol w:w="3544"/>
        <w:gridCol w:w="2976"/>
      </w:tblGrid>
      <w:tr w:rsidR="00A42067" w:rsidRPr="00864A65" w:rsidTr="00915EA5">
        <w:tc>
          <w:tcPr>
            <w:tcW w:w="709" w:type="dxa"/>
          </w:tcPr>
          <w:p w:rsidR="00A42067" w:rsidRPr="00864A65" w:rsidRDefault="00A42067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067" w:rsidRPr="00864A65" w:rsidRDefault="00A42067" w:rsidP="00A42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 xml:space="preserve"> Дата размещения</w:t>
            </w:r>
          </w:p>
        </w:tc>
        <w:tc>
          <w:tcPr>
            <w:tcW w:w="1985" w:type="dxa"/>
          </w:tcPr>
          <w:p w:rsidR="00A42067" w:rsidRPr="00864A65" w:rsidRDefault="00A42067" w:rsidP="00A42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Наименование СМИ</w:t>
            </w:r>
          </w:p>
        </w:tc>
        <w:tc>
          <w:tcPr>
            <w:tcW w:w="3544" w:type="dxa"/>
          </w:tcPr>
          <w:p w:rsidR="00A42067" w:rsidRPr="00864A65" w:rsidRDefault="00A42067" w:rsidP="0014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Основные темы (рассматриваемые вопросы)</w:t>
            </w:r>
          </w:p>
        </w:tc>
        <w:tc>
          <w:tcPr>
            <w:tcW w:w="2976" w:type="dxa"/>
          </w:tcPr>
          <w:p w:rsidR="00A42067" w:rsidRPr="00864A65" w:rsidRDefault="00A42067" w:rsidP="00A42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Ссылки на публикации</w:t>
            </w:r>
          </w:p>
        </w:tc>
      </w:tr>
      <w:tr w:rsidR="006548C5" w:rsidRPr="00864A65" w:rsidTr="00915EA5">
        <w:tc>
          <w:tcPr>
            <w:tcW w:w="709" w:type="dxa"/>
          </w:tcPr>
          <w:p w:rsidR="006548C5" w:rsidRPr="00864A65" w:rsidRDefault="006548C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48C5" w:rsidRPr="00864A65" w:rsidRDefault="006548C5" w:rsidP="00654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</w:tc>
        <w:tc>
          <w:tcPr>
            <w:tcW w:w="1985" w:type="dxa"/>
          </w:tcPr>
          <w:p w:rsidR="006548C5" w:rsidRPr="00864A65" w:rsidRDefault="006548C5" w:rsidP="00A42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Сайт администрации Увельского муниципального района</w:t>
            </w:r>
          </w:p>
        </w:tc>
        <w:tc>
          <w:tcPr>
            <w:tcW w:w="3544" w:type="dxa"/>
          </w:tcPr>
          <w:p w:rsidR="006548C5" w:rsidRPr="00864A65" w:rsidRDefault="006548C5" w:rsidP="0014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ТЕОРЕТИЧЕСКИЕ ОСНОВЫ ИНДИВИДУАЛЬНОГО ПРЕДПРИНИМАТЕЛЬСТВА И ОБЩЕСТВА С ОГРАНИЧЕННОЙ ОТВЕТСТВЕННОСТЬЮ </w:t>
            </w:r>
          </w:p>
        </w:tc>
        <w:tc>
          <w:tcPr>
            <w:tcW w:w="2976" w:type="dxa"/>
          </w:tcPr>
          <w:p w:rsidR="006548C5" w:rsidRPr="00864A65" w:rsidRDefault="006548C5" w:rsidP="00A42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6806C2" w:rsidRPr="00864A65" w:rsidTr="00915EA5">
        <w:tc>
          <w:tcPr>
            <w:tcW w:w="709" w:type="dxa"/>
          </w:tcPr>
          <w:p w:rsidR="006806C2" w:rsidRPr="00864A65" w:rsidRDefault="006806C2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06C2" w:rsidRPr="00864A65" w:rsidRDefault="006806C2" w:rsidP="00A42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04.07.2017</w:t>
            </w:r>
          </w:p>
        </w:tc>
        <w:tc>
          <w:tcPr>
            <w:tcW w:w="1985" w:type="dxa"/>
          </w:tcPr>
          <w:p w:rsidR="006806C2" w:rsidRPr="00864A65" w:rsidRDefault="00864A65" w:rsidP="00A42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6806C2" w:rsidRPr="00864A65" w:rsidRDefault="006806C2" w:rsidP="0014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Уважаемые предприниматели! </w:t>
            </w:r>
          </w:p>
        </w:tc>
        <w:tc>
          <w:tcPr>
            <w:tcW w:w="2976" w:type="dxa"/>
          </w:tcPr>
          <w:p w:rsidR="006806C2" w:rsidRPr="00864A65" w:rsidRDefault="006806C2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54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04.07.2017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14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Приглашаем Вас принять участие в проекте и представить для </w:t>
            </w:r>
            <w:proofErr w:type="spellStart"/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фотокаталога</w:t>
            </w:r>
            <w:proofErr w:type="spellEnd"/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«Трудовая Слава России - 2016» информацию о самых достойных организациях вверенного Вам региона. </w:t>
            </w:r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A42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14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«Коллективный договор — основа защиты социально-трудовых прав работников». </w:t>
            </w:r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A42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14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Уважаемые предприниматели! </w:t>
            </w:r>
            <w:r w:rsidRPr="00864A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Областном инвестиционном портале Челябинской области актуализирована информация о мерах поддержки предпринимательства на государственном и региональном уровнях.</w:t>
            </w:r>
            <w:proofErr w:type="gramEnd"/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A42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14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tgtFrame="_blank" w:history="1">
              <w:r w:rsidRPr="00864A6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Приём заявок конкурса «Команда МЭР 2.0» продолжается до 10 июля</w:t>
              </w:r>
            </w:hyperlink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A42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14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Приглашаем к участию в конкурсе на размещение в ГБУ Челябинской области «Инновационный бизнес-инкубатор»</w:t>
            </w:r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A42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14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Информацию о видах поддержки предпринимательства, Вы можете получить: </w:t>
            </w:r>
            <w:r w:rsidRPr="00864A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 информационно-консультационном центре по телефону </w:t>
            </w:r>
            <w:r w:rsidRPr="00864A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(35166) 3-16-42 </w:t>
            </w:r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A42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19.07.2017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14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Гранты на развитие семейных животноводческих ферм</w:t>
            </w:r>
            <w:r w:rsidRPr="00864A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Крестьянские (фермерские) хозяйства Челябинской области </w:t>
            </w:r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54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20.07.2017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14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Какой бизнес можно открыть в маленьком городе</w:t>
            </w:r>
            <w:proofErr w:type="gramStart"/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64A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уществует множество идей для организации своего дела. Но не всегда они перерастают в выгодный бизнес, особенно в условиях провинции. Какие же правила успешного бизнеса действуют в маленьких городах? </w:t>
            </w:r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54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20.07.2017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14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База правовых решений для субъектов МСП</w:t>
            </w:r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54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20.07.2017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14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Малому бизнесу расширят доступ к </w:t>
            </w:r>
            <w:proofErr w:type="spellStart"/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госзакупкам</w:t>
            </w:r>
            <w:proofErr w:type="spellEnd"/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54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20.07.2017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14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Новый отчет в ПФР и изменения, которые коснутся всех бухгалтеров</w:t>
            </w:r>
            <w:proofErr w:type="gramStart"/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64A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июня 2017 года Пенсионный фонд массово рассылает требования сдать новую форму</w:t>
            </w:r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54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25.07.2017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14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Администрация Увельского муниципального района начинает прием документов от субъектов малого и среднего предпринимательства на возмещение затрат субъектов малого и среднего предпринимательства</w:t>
            </w:r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54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14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tgtFrame="_blank" w:history="1">
              <w:r w:rsidRPr="00864A6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«Территория Бизнеса» приглашает предпринимателей на бесплатный семинар «Инструменты и методы ТО</w:t>
              </w:r>
            </w:hyperlink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54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14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tgtFrame="_blank" w:history="1">
              <w:r w:rsidRPr="00864A65">
                <w:rPr>
                  <w:rStyle w:val="lnkmailtitle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Приглашаем к участию в конкурсе на размещение в ГБУ Челябинской области «Инновационный бизнес-инкуба</w:t>
              </w:r>
              <w:proofErr w:type="gramStart"/>
              <w:r w:rsidRPr="00864A65">
                <w:rPr>
                  <w:rStyle w:val="lnkmailtitle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..</w:t>
              </w:r>
            </w:hyperlink>
            <w:proofErr w:type="gramEnd"/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54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14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tgtFrame="_blank" w:history="1">
              <w:r w:rsidRPr="00864A6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Тематическая неделя Челябинской области стартовала на Международной выставке ЭКСПО-2017</w:t>
              </w:r>
            </w:hyperlink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54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14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864A6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Срок подключения к газораспределительным и электрическим сетям в Челябинской области сократится</w:t>
              </w:r>
            </w:hyperlink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5C4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02.08.2017</w:t>
            </w:r>
          </w:p>
        </w:tc>
        <w:tc>
          <w:tcPr>
            <w:tcW w:w="1985" w:type="dxa"/>
          </w:tcPr>
          <w:p w:rsidR="00864A65" w:rsidRPr="00864A65" w:rsidRDefault="00864A65" w:rsidP="005C4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 xml:space="preserve">Сайт администрации Увельского </w:t>
            </w:r>
            <w:r w:rsidRPr="00864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3544" w:type="dxa"/>
          </w:tcPr>
          <w:p w:rsidR="00864A65" w:rsidRPr="00864A65" w:rsidRDefault="00864A65" w:rsidP="005C4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от 01.08.2017 г. № 1063 о внесении изменений в муниципальную программу </w:t>
            </w:r>
            <w:r w:rsidRPr="00864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«Поддержка и развитие малого и среднего предпринимательства в Увельском муниципальном районе на 2017 год»</w:t>
            </w:r>
          </w:p>
        </w:tc>
        <w:tc>
          <w:tcPr>
            <w:tcW w:w="2976" w:type="dxa"/>
          </w:tcPr>
          <w:p w:rsidR="00864A65" w:rsidRPr="00864A65" w:rsidRDefault="00864A65" w:rsidP="005C4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http://www.admuvelka.ru/about/dependents/ekonom/normativno-pravovye-akty-v-</w:t>
            </w:r>
            <w:r w:rsidRPr="00864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oblasti-razvitiya-malogo-i-srednego-predprinimatelstva/programmy/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54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03.08.2017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5C449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базе Фонда развития промышленности сформирована система «одного окна» </w:t>
            </w:r>
            <w:r w:rsidRPr="00864A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государственной поддержки промышленных предприятий, </w:t>
            </w:r>
            <w:r w:rsidRPr="00864A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запущен консультационный центр ФРП.</w:t>
            </w:r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54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03.08.2017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5C4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УПРОЩЕНИЕ НАЛОГОВОЙ ОТЧЕТНОСТИ. ПРОВЕРЯЕМ ПАТЕНТ У МИГРАНТА. ОТВЕТСТВЕННОСТЬ БИЗНЕСА ЗА «ОБНАЛИЧКУ». КОД УИН.</w:t>
            </w:r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54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03.08.2017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5C4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tgtFrame="_blank" w:history="1">
              <w:r w:rsidRPr="00864A6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Упрощение налоговой отчетности. Проверяем патент у мигранта. Ответственность бизнеса за «</w:t>
              </w:r>
              <w:proofErr w:type="spellStart"/>
              <w:r w:rsidRPr="00864A6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обналичку</w:t>
              </w:r>
              <w:proofErr w:type="spellEnd"/>
              <w:r w:rsidRPr="00864A6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5C4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07.08.2017</w:t>
            </w:r>
          </w:p>
        </w:tc>
        <w:tc>
          <w:tcPr>
            <w:tcW w:w="1985" w:type="dxa"/>
          </w:tcPr>
          <w:p w:rsidR="00864A65" w:rsidRPr="00864A65" w:rsidRDefault="00864A65" w:rsidP="005C4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Сайт администрации Увельского муниципального района</w:t>
            </w:r>
          </w:p>
        </w:tc>
        <w:tc>
          <w:tcPr>
            <w:tcW w:w="3544" w:type="dxa"/>
          </w:tcPr>
          <w:p w:rsidR="00864A65" w:rsidRPr="00864A65" w:rsidRDefault="00864A65" w:rsidP="005C44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Информация по индивидуальным предпринимателям</w:t>
            </w:r>
          </w:p>
        </w:tc>
        <w:tc>
          <w:tcPr>
            <w:tcW w:w="2976" w:type="dxa"/>
          </w:tcPr>
          <w:p w:rsidR="00864A65" w:rsidRPr="00864A65" w:rsidRDefault="00864A65" w:rsidP="005C449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http://www.admuvelka.ru/about/dependents/ekonom/svedeniya-dlya-subektov-malogo-i-srednego-predprinimatelstva/prochaya-informatsiya/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5C4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07.08.2017</w:t>
            </w:r>
          </w:p>
        </w:tc>
        <w:tc>
          <w:tcPr>
            <w:tcW w:w="1985" w:type="dxa"/>
          </w:tcPr>
          <w:p w:rsidR="00864A65" w:rsidRPr="00864A65" w:rsidRDefault="00864A65" w:rsidP="005C4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Сайт администрации Увельского муниципального района</w:t>
            </w:r>
          </w:p>
        </w:tc>
        <w:tc>
          <w:tcPr>
            <w:tcW w:w="3544" w:type="dxa"/>
          </w:tcPr>
          <w:p w:rsidR="00864A65" w:rsidRPr="00864A65" w:rsidRDefault="00864A65" w:rsidP="005C4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предприятиям</w:t>
            </w:r>
          </w:p>
        </w:tc>
        <w:tc>
          <w:tcPr>
            <w:tcW w:w="2976" w:type="dxa"/>
          </w:tcPr>
          <w:p w:rsidR="00864A65" w:rsidRPr="00864A65" w:rsidRDefault="00864A65" w:rsidP="005C4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http://www.admuvelka.ru/about/dependents/ekonom/svedeniya-dlya-subektov-malogo-i-srednego-predprinimatelstva/prochaya-informatsiya/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54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5C449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Уважаемые предприниматели и руководители малых и средних предприятий! </w:t>
            </w:r>
            <w:r w:rsidRPr="00864A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августа в 13.00 в зале заседаний районной администрации, расположенной по адресу п. Увельский, ул. </w:t>
            </w:r>
            <w:proofErr w:type="gramStart"/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Советская</w:t>
            </w:r>
            <w:proofErr w:type="gramEnd"/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состоится семинар на тему «Порядок предоставления субсидий субъектам малого и среднего предпринимательства». </w:t>
            </w:r>
            <w:r w:rsidRPr="00864A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Приглашаем всех желающих! </w:t>
            </w:r>
            <w:r w:rsidRPr="00864A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Запись по телефону 8-351-66-316-42</w:t>
            </w:r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5C4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5C4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Откройте свою пекарню по франшизе известной сети</w:t>
            </w:r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5C4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5C4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Приглашаем на бесплатный мастер-класс Кирилла </w:t>
            </w:r>
            <w:proofErr w:type="spellStart"/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Липая</w:t>
            </w:r>
            <w:proofErr w:type="spellEnd"/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"Связи решают все"! </w:t>
            </w:r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5C4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5C4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" w:tgtFrame="_blank" w:history="1">
              <w:r w:rsidRPr="00864A65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Новости | Территория бизнеса</w:t>
              </w:r>
            </w:hyperlink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5C4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5C4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864A6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Новости | Территория бизнеса</w:t>
              </w:r>
            </w:hyperlink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5C4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5C4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864A65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Корпорация МСП повышает доступность образовательных программ </w:t>
              </w:r>
            </w:hyperlink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54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5C4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864A65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Правительство РФ более чем вдвое расширило перечни заказчиков</w:t>
              </w:r>
            </w:hyperlink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54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6548C5">
            <w:pPr>
              <w:shd w:val="clear" w:color="auto" w:fill="FFFFFF"/>
              <w:spacing w:line="3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864A6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В Увельском на развитие МСП выдадут гранты - Администрация Увельского муниципального района</w:t>
              </w:r>
            </w:hyperlink>
          </w:p>
          <w:p w:rsidR="00864A65" w:rsidRPr="00864A65" w:rsidRDefault="00864A65" w:rsidP="005C4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54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6548C5">
            <w:pPr>
              <w:shd w:val="clear" w:color="auto" w:fill="FFFFFF"/>
              <w:spacing w:line="3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864A65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Региональный фонд развития промышленности привлёк 21 миллион рублей на модернизацию </w:t>
              </w:r>
            </w:hyperlink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54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6548C5">
            <w:pPr>
              <w:shd w:val="clear" w:color="auto" w:fill="FFFFFF"/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864A6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Совет Федерации одобрил закон об уголовной ответственности за уклонение от уплаты страховых взносов</w:t>
              </w:r>
            </w:hyperlink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54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6548C5">
            <w:pPr>
              <w:shd w:val="clear" w:color="auto" w:fill="FFFFFF"/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Налоговая политика и практика: пользователи ККТ обязаны обеспечить сохранность </w:t>
            </w:r>
            <w:proofErr w:type="gramStart"/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фискальных</w:t>
            </w:r>
            <w:proofErr w:type="gramEnd"/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накопителе.</w:t>
            </w:r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54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6548C5">
            <w:pPr>
              <w:shd w:val="clear" w:color="auto" w:fill="FFFFFF"/>
              <w:spacing w:line="32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0" w:tgtFrame="_blank" w:history="1">
              <w:r w:rsidRPr="00864A6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197 предприятий и 3,5 тысячи жителей Южного Урала предложили свои рекомендации в Стратегию-2035</w:t>
              </w:r>
            </w:hyperlink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6548C5">
            <w:pPr>
              <w:shd w:val="clear" w:color="auto" w:fill="FFFFFF"/>
              <w:spacing w:line="3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864A6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Земельный участок могут снять с кадастрового учета, если право собственности на него не </w:t>
              </w:r>
              <w:proofErr w:type="spellStart"/>
              <w:r w:rsidRPr="00864A6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зарегистриро</w:t>
              </w:r>
              <w:proofErr w:type="spellEnd"/>
              <w:proofErr w:type="gramStart"/>
              <w:r w:rsidRPr="00864A6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..</w:t>
              </w:r>
            </w:hyperlink>
            <w:proofErr w:type="gramEnd"/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654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Челябинским бизнесменам профинансируют участие в международных мероприятиях </w:t>
            </w:r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654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2" w:tgtFrame="_blank" w:history="1">
              <w:r w:rsidRPr="00864A6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Почти 53 млн. россиян имеют возможность пользоваться </w:t>
              </w:r>
              <w:proofErr w:type="gramStart"/>
              <w:r w:rsidRPr="00864A6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электронными</w:t>
              </w:r>
              <w:proofErr w:type="gramEnd"/>
              <w:r w:rsidRPr="00864A6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864A6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госуслугами</w:t>
              </w:r>
              <w:proofErr w:type="spellEnd"/>
            </w:hyperlink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654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864A6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Предприниматели смогут пользоваться услугами Сбербанка в МФЦ «Территория Бизнеса»</w:t>
              </w:r>
            </w:hyperlink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654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Борис Дубровский принял решение о создании рейтинга </w:t>
            </w:r>
            <w:proofErr w:type="spellStart"/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инвестпривлекательности</w:t>
            </w:r>
            <w:proofErr w:type="spellEnd"/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муниципалитетов региона </w:t>
            </w:r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654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hyperlink r:id="rId24" w:tgtFrame="_blank" w:history="1">
              <w:r w:rsidRPr="00864A65">
                <w:rPr>
                  <w:rStyle w:val="lnkmailtitle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ябинский</w:t>
              </w:r>
              <w:proofErr w:type="gramEnd"/>
              <w:r w:rsidRPr="00864A65">
                <w:rPr>
                  <w:rStyle w:val="lnkmailtitle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 филиал Почты России запустил экспресс-доставку товаров для розничных сетей</w:t>
              </w:r>
            </w:hyperlink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654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Pr="00864A65">
                <w:rPr>
                  <w:rStyle w:val="lnkmailtitle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Борис Дубровский принял решение о создании рейтинга </w:t>
              </w:r>
              <w:proofErr w:type="spellStart"/>
              <w:r w:rsidRPr="00864A65">
                <w:rPr>
                  <w:rStyle w:val="lnkmailtitle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инвестпривлекательности</w:t>
              </w:r>
              <w:proofErr w:type="spellEnd"/>
              <w:r w:rsidRPr="00864A65">
                <w:rPr>
                  <w:rStyle w:val="lnkmailtitle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 муниципалитетов региона</w:t>
              </w:r>
            </w:hyperlink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654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Pr="00864A65">
                <w:rPr>
                  <w:rStyle w:val="lnkmailtitle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Борис Дубровский принял решение о создании рейтинга </w:t>
              </w:r>
              <w:proofErr w:type="spellStart"/>
              <w:r w:rsidRPr="00864A65">
                <w:rPr>
                  <w:rStyle w:val="lnkmailtitle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инвестпривлекательности</w:t>
              </w:r>
              <w:proofErr w:type="spellEnd"/>
              <w:r w:rsidRPr="00864A65">
                <w:rPr>
                  <w:rStyle w:val="lnkmailtitle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 муниципалитетов региона</w:t>
              </w:r>
            </w:hyperlink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654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днях предприниматели смогли обсудить волнующие их вопросы с представителями руководства администрации района. </w:t>
            </w:r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654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Стартовал прием заявок на участие в конкурсе «Лучший экспортер Челябинской области 2016». Региональный Центр поддержки экспорта ждёт анкеты от малых и средних предпринимателей, ведущих внешнеэкономическую деятельность, до 1 октября 2017 года.</w:t>
            </w:r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654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Главное контрольное управление Челябинской области приглашает принять участие в секции «Контрактная система в действии: что нужно знать поставщику (подрядчику, исполнителю)», которая пройдет 26 октября в городе Челябинске в рамках VIII областной практической конференции «Закупки 2017. Актуальные вопросы. Проблемы и пути их решения». </w:t>
            </w:r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Минэкономразвития России предлагает расширить возможности использования государственной собственности для оказания поддержки субъектам МСП </w:t>
            </w:r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Фонд развития малого и среднего предпринимательства </w:t>
            </w: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Челябинской области начал сотрудничество с белорусскими коллегами</w:t>
            </w:r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УПОЛНОМОЧЕННЫЙ ПО ЗАЩИТЕ ПРАВ ПРЕДПРИНИМАТЕЛЕЙ В ЧЕЛЯБИНСКОЙ ОБЛАСТИ АЛЕКСАНДР ГОНЧАРОВ: ЧИСЛО ОБРАЩЕНИЙ ОТ ПРЕДПРИНИМАТЕЛЕЙ ПРОДОЛЖАЕТ РАСТИ </w:t>
            </w:r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7" w:tgtFrame="_blank" w:history="1">
              <w:r w:rsidRPr="00864A65">
                <w:rPr>
                  <w:rStyle w:val="lnkmailtitle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Южный Урал одним из первых в стране выполнил стандарты поддержки субъектов малого и среднего предпринимательства</w:t>
              </w:r>
              <w:proofErr w:type="gramStart"/>
              <w:r w:rsidRPr="00864A65">
                <w:rPr>
                  <w:rStyle w:val="lnkmailtitle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..</w:t>
              </w:r>
            </w:hyperlink>
            <w:proofErr w:type="gramEnd"/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</w:tc>
        <w:tc>
          <w:tcPr>
            <w:tcW w:w="1985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Сайт администрации Увельского муниципального района</w:t>
            </w:r>
          </w:p>
        </w:tc>
        <w:tc>
          <w:tcPr>
            <w:tcW w:w="3544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«горячей линии» по осуществлению сбора информации о точках продаж алкогольной продукции без лицензии</w:t>
            </w:r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http://www.admuvelka.ru/city/socs/mezhmunitsipalnyy_otdel_mvd_rossii_yuzhnouralskiy/index.php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864A65">
                <w:rPr>
                  <w:rStyle w:val="lnkmailtitle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«Территория Бизнеса» приглашает на бесплатный семинар</w:t>
              </w:r>
            </w:hyperlink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«Территория Бизнеса» начала реализацию образовательной программы Корпорации МСП «Школа предпринимательства», нацеленной на обучение действующих предпринимателей, желающих развить, расширить или перепрофилировать свой бизнес. Порядка 30 человек начали обучение в первой группе.</w:t>
            </w:r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5C4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5C4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Фонд развития МСП Челябинской области и ФГБУ «ФКП </w:t>
            </w:r>
            <w:proofErr w:type="spellStart"/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Росреестра</w:t>
            </w:r>
            <w:proofErr w:type="spellEnd"/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подписали партнерское соглашение. </w:t>
            </w:r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985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Сайт администрации Увельского муниципального района</w:t>
            </w:r>
          </w:p>
        </w:tc>
        <w:tc>
          <w:tcPr>
            <w:tcW w:w="3544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субъектов малого и среднего предпринимательства на 01.09.2017г</w:t>
            </w:r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http://www.admuvelka.ru/about/dependents/ekonom/svedeniya-dlya-subektov-malogo-i-srednego-predprinimatelstva/prochaya-informatsiya/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Уважаемые коллеги! </w:t>
            </w:r>
            <w:r w:rsidRPr="00864A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28-29 сентября состоится первый </w:t>
            </w:r>
            <w:r w:rsidRPr="00864A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Южно-Уральский гражданский форум </w:t>
            </w:r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Запущен сайт Южно-</w:t>
            </w: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Уральского гражданского форума </w:t>
            </w:r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https://vk.com/club1469978</w:t>
            </w:r>
            <w:r w:rsidRPr="00864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Южном Урале за год количество открытых субъектов малого и среднего предпринимательства значительно превысило закрытые </w:t>
            </w:r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1985" w:type="dxa"/>
          </w:tcPr>
          <w:p w:rsidR="00864A65" w:rsidRPr="00864A65" w:rsidRDefault="00864A65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Сайт администрации Увельского муниципального района</w:t>
            </w:r>
          </w:p>
        </w:tc>
        <w:tc>
          <w:tcPr>
            <w:tcW w:w="3544" w:type="dxa"/>
          </w:tcPr>
          <w:p w:rsidR="00864A65" w:rsidRPr="00864A65" w:rsidRDefault="00864A65" w:rsidP="00915E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 постановления</w:t>
            </w:r>
            <w:proofErr w:type="gramStart"/>
            <w:r w:rsidRPr="00864A6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</w:t>
            </w:r>
            <w:proofErr w:type="gramEnd"/>
            <w:r w:rsidRPr="00864A6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внесении изменений в Муниципальную программу «Поддержка и развитие малого и среднего предпринимательства в Увельском муниципальном районе на 2017 год»</w:t>
            </w:r>
          </w:p>
        </w:tc>
        <w:tc>
          <w:tcPr>
            <w:tcW w:w="2976" w:type="dxa"/>
          </w:tcPr>
          <w:p w:rsidR="00864A65" w:rsidRPr="00864A65" w:rsidRDefault="00864A65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http://www.admuvelka.ru/about/dependents/ekonom/otsenka/index.php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1985" w:type="dxa"/>
          </w:tcPr>
          <w:p w:rsidR="00864A65" w:rsidRPr="00864A65" w:rsidRDefault="00864A65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Сайт администрации Увельского муниципального района</w:t>
            </w:r>
          </w:p>
        </w:tc>
        <w:tc>
          <w:tcPr>
            <w:tcW w:w="3544" w:type="dxa"/>
          </w:tcPr>
          <w:p w:rsidR="00864A65" w:rsidRPr="00864A65" w:rsidRDefault="00864A65" w:rsidP="005C44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Паспорта </w:t>
            </w:r>
            <w:proofErr w:type="spellStart"/>
            <w:r w:rsidRPr="00864A65">
              <w:rPr>
                <w:rFonts w:ascii="Times New Roman" w:hAnsi="Times New Roman" w:cs="Times New Roman"/>
                <w:b w:val="0"/>
                <w:sz w:val="24"/>
                <w:szCs w:val="24"/>
              </w:rPr>
              <w:t>внутримуниципальных</w:t>
            </w:r>
            <w:proofErr w:type="spellEnd"/>
            <w:r w:rsidRPr="00864A6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маршрутов</w:t>
            </w:r>
          </w:p>
        </w:tc>
        <w:tc>
          <w:tcPr>
            <w:tcW w:w="2976" w:type="dxa"/>
          </w:tcPr>
          <w:p w:rsidR="00864A65" w:rsidRPr="00864A65" w:rsidRDefault="00864A65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http://www.admuvelka.ru/about/dependents/ekonom/raspisanie-avtobusov/index.php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915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1985" w:type="dxa"/>
          </w:tcPr>
          <w:p w:rsidR="00864A65" w:rsidRPr="00864A65" w:rsidRDefault="00864A65" w:rsidP="00915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Сайт администрации Увельского муниципального района</w:t>
            </w:r>
          </w:p>
        </w:tc>
        <w:tc>
          <w:tcPr>
            <w:tcW w:w="3544" w:type="dxa"/>
          </w:tcPr>
          <w:p w:rsidR="00864A65" w:rsidRPr="00864A65" w:rsidRDefault="00864A65" w:rsidP="005C44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Реестр маршрутов регулярных перевозок Увельского муниципального района</w:t>
            </w:r>
          </w:p>
        </w:tc>
        <w:tc>
          <w:tcPr>
            <w:tcW w:w="2976" w:type="dxa"/>
          </w:tcPr>
          <w:p w:rsidR="00864A65" w:rsidRPr="00864A65" w:rsidRDefault="00864A65" w:rsidP="00915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http://www.admuvelka.ru/about/dependents/ekonom/raspisanie-avtobusov/index.php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915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5C44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Уважаемые </w:t>
            </w:r>
            <w:proofErr w:type="spellStart"/>
            <w:r w:rsidRPr="00864A65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сельхозтоваропроизводители</w:t>
            </w:r>
            <w:proofErr w:type="spellEnd"/>
            <w:r w:rsidRPr="00864A65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и предприниматели! </w:t>
            </w:r>
            <w:r w:rsidRPr="00864A65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864A65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30 сентября, 7,14,21 и 28 октября в п</w:t>
            </w:r>
            <w:proofErr w:type="gramStart"/>
            <w:r w:rsidRPr="00864A65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864A65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вельском на центральной площади будут проводиться сезонные ярмарки. Приглашаем Вас принять участие! </w:t>
            </w:r>
            <w:r w:rsidRPr="00864A65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864A65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Начало в 10 часов, желающие могут обращаться в администрацию Увельского муниципального района по телефону 8 (35166) 3-16-42.</w:t>
            </w:r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</w:p>
        </w:tc>
        <w:tc>
          <w:tcPr>
            <w:tcW w:w="1985" w:type="dxa"/>
          </w:tcPr>
          <w:p w:rsidR="00864A65" w:rsidRPr="00864A65" w:rsidRDefault="00864A65" w:rsidP="0051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64A65" w:rsidRPr="00864A65" w:rsidRDefault="00864A65" w:rsidP="00915E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64A65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Увельчан</w:t>
            </w:r>
            <w:proofErr w:type="spellEnd"/>
            <w:r w:rsidRPr="00864A65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и гостей поселка приглашают на ярмарку! </w:t>
            </w:r>
            <w:r w:rsidRPr="00864A65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864A65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30 сентября на центральной площади п. Увельский состоится первая в этом году ярмарка сельскохозяйственной продукции. Начало работы ярмарки - с 10-00 часов. Ярмарки планируется проводить каждую субботу до конца октября.</w:t>
            </w:r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985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864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Увельского муниципального района</w:t>
            </w:r>
          </w:p>
        </w:tc>
        <w:tc>
          <w:tcPr>
            <w:tcW w:w="3544" w:type="dxa"/>
          </w:tcPr>
          <w:p w:rsidR="00864A65" w:rsidRPr="00864A65" w:rsidRDefault="00864A65" w:rsidP="006806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Протокол №4 Заседания </w:t>
            </w:r>
            <w:r w:rsidRPr="00864A6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общественного координационного Совета по развитию малого и среднего предпринимательства в Увельском муниципальном районе от "22" сентября 2017 года</w:t>
            </w:r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http://www.admuvelka.ru/ab</w:t>
            </w:r>
            <w:r w:rsidRPr="00864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out/dependents/ekonom/svedeniya-dlya-subektov-malogo-i-srednego-predprinimatelstva/otchyety/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5C4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  <w:tc>
          <w:tcPr>
            <w:tcW w:w="1985" w:type="dxa"/>
          </w:tcPr>
          <w:p w:rsidR="00864A65" w:rsidRPr="00864A65" w:rsidRDefault="00864A65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Сайт администрации Увельского муниципального района</w:t>
            </w:r>
          </w:p>
        </w:tc>
        <w:tc>
          <w:tcPr>
            <w:tcW w:w="3544" w:type="dxa"/>
          </w:tcPr>
          <w:p w:rsidR="00864A65" w:rsidRPr="00864A65" w:rsidRDefault="00864A65" w:rsidP="00915E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бесплатного семинара для предпринимателей «Актуальные вопросы таможенного декларирования и контроля таможенной стоимости</w:t>
            </w:r>
          </w:p>
        </w:tc>
        <w:tc>
          <w:tcPr>
            <w:tcW w:w="2976" w:type="dxa"/>
          </w:tcPr>
          <w:p w:rsidR="00864A65" w:rsidRPr="00864A65" w:rsidRDefault="00864A65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http://www.admuvelka.ru/about/dependents/ekonom/svedeniya-dlya-subektov-malogo-i-srednego-predprinimatelstva/obyavleniya/</w:t>
            </w:r>
          </w:p>
        </w:tc>
      </w:tr>
      <w:tr w:rsidR="00864A65" w:rsidRPr="00864A65" w:rsidTr="00915EA5">
        <w:tc>
          <w:tcPr>
            <w:tcW w:w="709" w:type="dxa"/>
          </w:tcPr>
          <w:p w:rsidR="00864A65" w:rsidRPr="00864A65" w:rsidRDefault="00864A6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  <w:tc>
          <w:tcPr>
            <w:tcW w:w="1985" w:type="dxa"/>
          </w:tcPr>
          <w:p w:rsidR="00864A65" w:rsidRPr="00864A65" w:rsidRDefault="00864A65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Сайт администрации Увельского муниципального района</w:t>
            </w:r>
          </w:p>
        </w:tc>
        <w:tc>
          <w:tcPr>
            <w:tcW w:w="3544" w:type="dxa"/>
          </w:tcPr>
          <w:p w:rsidR="00864A65" w:rsidRPr="00864A65" w:rsidRDefault="00864A65" w:rsidP="00915E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Эксперты уехали, но это не мешает им давать еще больше полезной информации для нас. Сергей Александрович Кузнецов говорит о том, как налаживать отношения с людьми. </w:t>
            </w:r>
          </w:p>
        </w:tc>
        <w:tc>
          <w:tcPr>
            <w:tcW w:w="2976" w:type="dxa"/>
          </w:tcPr>
          <w:p w:rsidR="00864A65" w:rsidRPr="00864A65" w:rsidRDefault="00864A65" w:rsidP="00680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5">
              <w:rPr>
                <w:rFonts w:ascii="Times New Roman" w:hAnsi="Times New Roman" w:cs="Times New Roman"/>
                <w:sz w:val="24"/>
                <w:szCs w:val="24"/>
              </w:rPr>
              <w:t>https://vk.com/club146997895</w:t>
            </w:r>
          </w:p>
        </w:tc>
      </w:tr>
    </w:tbl>
    <w:p w:rsidR="00A42067" w:rsidRPr="00AC413F" w:rsidRDefault="00A42067" w:rsidP="00A42067">
      <w:pPr>
        <w:pStyle w:val="a3"/>
        <w:jc w:val="center"/>
        <w:rPr>
          <w:rFonts w:ascii="Times New Roman" w:hAnsi="Times New Roman" w:cs="Times New Roman"/>
        </w:rPr>
      </w:pPr>
    </w:p>
    <w:p w:rsidR="00A42067" w:rsidRPr="003E079F" w:rsidRDefault="00D60779" w:rsidP="00D60779">
      <w:pPr>
        <w:pStyle w:val="a3"/>
        <w:jc w:val="both"/>
        <w:rPr>
          <w:rFonts w:ascii="Times New Roman" w:hAnsi="Times New Roman" w:cs="Times New Roman"/>
          <w:sz w:val="28"/>
        </w:rPr>
      </w:pPr>
      <w:r w:rsidRPr="003E079F">
        <w:rPr>
          <w:rFonts w:ascii="Times New Roman" w:hAnsi="Times New Roman" w:cs="Times New Roman"/>
          <w:sz w:val="28"/>
        </w:rPr>
        <w:t xml:space="preserve">Председатель комитета экономики     </w:t>
      </w:r>
      <w:r w:rsidR="005934BF" w:rsidRPr="003E079F">
        <w:rPr>
          <w:rFonts w:ascii="Times New Roman" w:hAnsi="Times New Roman" w:cs="Times New Roman"/>
          <w:sz w:val="28"/>
        </w:rPr>
        <w:t xml:space="preserve">                              </w:t>
      </w:r>
      <w:r w:rsidRPr="003E079F">
        <w:rPr>
          <w:rFonts w:ascii="Times New Roman" w:hAnsi="Times New Roman" w:cs="Times New Roman"/>
          <w:sz w:val="28"/>
        </w:rPr>
        <w:t xml:space="preserve">            Е.В. Густоева</w:t>
      </w:r>
    </w:p>
    <w:sectPr w:rsidR="00A42067" w:rsidRPr="003E079F" w:rsidSect="00D9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6C2" w:rsidRDefault="006806C2" w:rsidP="00915EA5">
      <w:pPr>
        <w:spacing w:after="0" w:line="240" w:lineRule="auto"/>
      </w:pPr>
      <w:r>
        <w:separator/>
      </w:r>
    </w:p>
  </w:endnote>
  <w:endnote w:type="continuationSeparator" w:id="0">
    <w:p w:rsidR="006806C2" w:rsidRDefault="006806C2" w:rsidP="0091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6C2" w:rsidRDefault="006806C2" w:rsidP="00915EA5">
      <w:pPr>
        <w:spacing w:after="0" w:line="240" w:lineRule="auto"/>
      </w:pPr>
      <w:r>
        <w:separator/>
      </w:r>
    </w:p>
  </w:footnote>
  <w:footnote w:type="continuationSeparator" w:id="0">
    <w:p w:rsidR="006806C2" w:rsidRDefault="006806C2" w:rsidP="00915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D3D"/>
    <w:multiLevelType w:val="hybridMultilevel"/>
    <w:tmpl w:val="D708D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8A5A39"/>
    <w:multiLevelType w:val="hybridMultilevel"/>
    <w:tmpl w:val="F73204A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2067"/>
    <w:rsid w:val="00042F05"/>
    <w:rsid w:val="000F4A21"/>
    <w:rsid w:val="00115E94"/>
    <w:rsid w:val="00134499"/>
    <w:rsid w:val="0014628E"/>
    <w:rsid w:val="0014764C"/>
    <w:rsid w:val="00167C6F"/>
    <w:rsid w:val="002B445C"/>
    <w:rsid w:val="00365DE8"/>
    <w:rsid w:val="003D5AF3"/>
    <w:rsid w:val="003E079F"/>
    <w:rsid w:val="003F3468"/>
    <w:rsid w:val="004549F1"/>
    <w:rsid w:val="00550A1D"/>
    <w:rsid w:val="005934BF"/>
    <w:rsid w:val="005C4497"/>
    <w:rsid w:val="006548C5"/>
    <w:rsid w:val="006806C2"/>
    <w:rsid w:val="00683706"/>
    <w:rsid w:val="006B03D7"/>
    <w:rsid w:val="00864A65"/>
    <w:rsid w:val="008C605A"/>
    <w:rsid w:val="008C7B35"/>
    <w:rsid w:val="008D3E3C"/>
    <w:rsid w:val="008F7B24"/>
    <w:rsid w:val="00915EA5"/>
    <w:rsid w:val="009373BD"/>
    <w:rsid w:val="00974D16"/>
    <w:rsid w:val="009B7083"/>
    <w:rsid w:val="009D4FA0"/>
    <w:rsid w:val="009D5928"/>
    <w:rsid w:val="00A42067"/>
    <w:rsid w:val="00AC413F"/>
    <w:rsid w:val="00AC5AFF"/>
    <w:rsid w:val="00B675D9"/>
    <w:rsid w:val="00B81B1B"/>
    <w:rsid w:val="00BF33B4"/>
    <w:rsid w:val="00BF3AD8"/>
    <w:rsid w:val="00C53067"/>
    <w:rsid w:val="00CF5B13"/>
    <w:rsid w:val="00D60779"/>
    <w:rsid w:val="00D979C9"/>
    <w:rsid w:val="00E43748"/>
    <w:rsid w:val="00EA7B48"/>
    <w:rsid w:val="00F17BA1"/>
    <w:rsid w:val="00FF61A7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C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B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067"/>
    <w:pPr>
      <w:spacing w:after="0" w:line="240" w:lineRule="auto"/>
    </w:pPr>
  </w:style>
  <w:style w:type="table" w:styleId="a4">
    <w:name w:val="Table Grid"/>
    <w:basedOn w:val="a1"/>
    <w:uiPriority w:val="59"/>
    <w:rsid w:val="00A42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2067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115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5E94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17B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F17BA1"/>
  </w:style>
  <w:style w:type="paragraph" w:customStyle="1" w:styleId="ConsPlusTitle">
    <w:name w:val="ConsPlusTitle"/>
    <w:uiPriority w:val="99"/>
    <w:rsid w:val="00F17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endnote text"/>
    <w:basedOn w:val="a"/>
    <w:link w:val="a7"/>
    <w:uiPriority w:val="99"/>
    <w:semiHidden/>
    <w:unhideWhenUsed/>
    <w:rsid w:val="00915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15EA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15EA5"/>
    <w:rPr>
      <w:vertAlign w:val="superscript"/>
    </w:rPr>
  </w:style>
  <w:style w:type="character" w:customStyle="1" w:styleId="lnkmailtitle">
    <w:name w:val="lnk_mail_title"/>
    <w:basedOn w:val="a0"/>
    <w:rsid w:val="006548C5"/>
  </w:style>
  <w:style w:type="character" w:customStyle="1" w:styleId="blindlabel">
    <w:name w:val="blind_label"/>
    <w:basedOn w:val="a0"/>
    <w:rsid w:val="00654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5533">
          <w:marLeft w:val="1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0355">
          <w:marLeft w:val="1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337">
          <w:marLeft w:val="1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econom-chelreg.ru%2Fnews%3Fnews%3D3623&amp;post=-146997895_68&amp;el=snippet" TargetMode="External"/><Relationship Id="rId13" Type="http://schemas.openxmlformats.org/officeDocument/2006/relationships/hyperlink" Target="https://vk.com/away.php?to=http%3A%2F%2Fxn--74-6kcdtbngab0dhyacwee4w.xn--p1ai%2Fnews%2Fpriglashaem-na-besplatnyy-master-klass-kirilla-lipaya-svyazi-reshayut-vse-%2F&amp;post=-146997895_78&amp;el=snippet" TargetMode="External"/><Relationship Id="rId18" Type="http://schemas.openxmlformats.org/officeDocument/2006/relationships/hyperlink" Target="https://vk.com/away.php?to=http%3A%2F%2Fwww.econom-chelreg.ru%2Fnews%3Fnews%3D3627&amp;post=-146997895_83&amp;el=snippet" TargetMode="External"/><Relationship Id="rId26" Type="http://schemas.openxmlformats.org/officeDocument/2006/relationships/hyperlink" Target="https://vk.com/away.php?to=http%3A%2F%2Fgubernator74.ru%2Fnews%2Fboris-dubrovskiy-prinyal-reshenie-o-sozdanii-reytinga-investprivlekatelnosti-21940&amp;post=-146997895_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%3A%2F%2Fpravmin74.ru%2Fnovosti%2Fzemelnyy-uchastok-mogut-snyat-s-kadastrovogo-ucheta-esli-pravo-sobstvennosti-na-nego-ne&amp;post=-146997895_87" TargetMode="External"/><Relationship Id="rId7" Type="http://schemas.openxmlformats.org/officeDocument/2006/relationships/hyperlink" Target="https://vk.com/away.php?to=http%3A%2F%2Fwww.econom-chelreg.ru%2Fnews%3Fnews%3D3603&amp;post=-146997895_58&amp;el=snippet" TargetMode="External"/><Relationship Id="rId12" Type="http://schemas.openxmlformats.org/officeDocument/2006/relationships/hyperlink" Target="https://vk.com/away.php?to=http%3A%2F%2Ftpp74.ru%2Fhelp-pred%2Finfhelp%2Findex.php%3FELEMENT_ID%3D116845&amp;post=-146997895_74&amp;el=snippet" TargetMode="External"/><Relationship Id="rId17" Type="http://schemas.openxmlformats.org/officeDocument/2006/relationships/hyperlink" Target="https://vk.com/away.php?to=http%3A%2F%2Fwww.admuvelka.ru%2Fabout%2Finfo%2Fnews%2F8631%2F&amp;post=-146997895_82" TargetMode="External"/><Relationship Id="rId25" Type="http://schemas.openxmlformats.org/officeDocument/2006/relationships/hyperlink" Target="https://vk.com/away.php?to=http%3A%2F%2Fgubernator74.ru%2Fnode%2F21940&amp;post=-146997895_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%3A%2F%2Fcorpmsp.ru%2Fpres_slujba%2Fnews%2Fpravitelstvo_rf_bolee_chem_vdvoe_rasshirilo_perechni_zakazchikov_obyazannykh_zakupat_chast_tovarov_r%2F&amp;post=-146997895_81&amp;el=snippet" TargetMode="External"/><Relationship Id="rId20" Type="http://schemas.openxmlformats.org/officeDocument/2006/relationships/hyperlink" Target="https://vk.com/away.php?to=http%3A%2F%2Fwww.econom-chelreg.ru%2Fnews%3Fnews%3D3629&amp;post=-146997895_86&amp;el=snippe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way.php?to=http%3A%2F%2Fwww.econom-chelreg.ru%2Fnews%3Fnews%3D3615&amp;post=-146997895_71&amp;el=snippet" TargetMode="External"/><Relationship Id="rId24" Type="http://schemas.openxmlformats.org/officeDocument/2006/relationships/hyperlink" Target="https://vk.com/away.php?to=http%3A%2F%2Fpravmin74.ru%2Fnovosti%2Fchelyabinskiy-filial-pochty-rossii-zapustil-ekspress-dostavku-tovarov-dlya-roznichnyh-40459&amp;post=-146997895_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away.php?to=http%3A%2F%2Fcorpmsp.ru%2Fpres_slujba%2Fnews%2Fkorporatsiya_msp_povyshaet_dostupnost_obrazovatelnykh_programm_dlya_budushchikh_i_deystvuyushchikh_p%2F&amp;post=-146997895_80&amp;el=snippet" TargetMode="External"/><Relationship Id="rId23" Type="http://schemas.openxmlformats.org/officeDocument/2006/relationships/hyperlink" Target="https://vk.com/away.php?to=http%3A%2F%2Fpravmin74.ru%2Fnovosti%2Fpredprinimateli-smogut-polzovatsya-uslugami-sberbanka-v-mfc-territoriya-biznesa-40416&amp;post=-146997895_90&amp;el=snippet" TargetMode="External"/><Relationship Id="rId28" Type="http://schemas.openxmlformats.org/officeDocument/2006/relationships/hyperlink" Target="https://vk.com/away.php?to=http%3A%2F%2Fpravmin74.ru%2Fnovosti%2Fterritoriya-biznesa-priglashaet-na-besplatnyy-seminar-40775&amp;post=-146997895_106" TargetMode="External"/><Relationship Id="rId10" Type="http://schemas.openxmlformats.org/officeDocument/2006/relationships/hyperlink" Target="https://vk.com/away.php?to=http%3A%2F%2Fwww.econom-chelreg.ru%2Fnews%3Fnews%3D3621&amp;post=-146997895_70&amp;el=snippet" TargetMode="External"/><Relationship Id="rId19" Type="http://schemas.openxmlformats.org/officeDocument/2006/relationships/hyperlink" Target="https://vk.com/away.php?to=https%3A%2F%2Fwww.nalog.ru%2Frn77%2Fnews%2Factivities_fts%2F6950585%2F&amp;post=-146997895_84&amp;el=snipp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www.econom-chelreg.ru%2Fnews%3Fnews%3D3605&amp;post=-146997895_69" TargetMode="External"/><Relationship Id="rId14" Type="http://schemas.openxmlformats.org/officeDocument/2006/relationships/hyperlink" Target="https://vk.com/away.php?to=http%3A%2F%2Fxn--74-6kcdtbngab0dhyacwee4w.xn--p1ai%2Fnews%2F-territoriya-biznesa-zapuskaet-novyy-obrazovatelnyy-proekt-komanda-dlya-biznesa-%2F&amp;post=-146997895_79&amp;el=snippet" TargetMode="External"/><Relationship Id="rId22" Type="http://schemas.openxmlformats.org/officeDocument/2006/relationships/hyperlink" Target="https://vk.com/away.php?to=http%3A%2F%2Fpravmin74.ru%2Fnovosti%2Fpochti-53-mln-rossiyan-imeyut-vozmozhnost-polzovatsya-elektronnymi-gosuslugami-40448&amp;post=-146997895_89&amp;el=snippet" TargetMode="External"/><Relationship Id="rId27" Type="http://schemas.openxmlformats.org/officeDocument/2006/relationships/hyperlink" Target="https://vk.com/away.php?to=http%3A%2F%2Fpravmin74.ru%2Fnovosti%2Fyuzhnyy-ural-odnim-iz-pervyh-v-strane-vypolnil-standarty-podderzhki-subektov-malogo-i-40734&amp;post=-146997895_10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2677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29</cp:revision>
  <cp:lastPrinted>2016-03-30T06:11:00Z</cp:lastPrinted>
  <dcterms:created xsi:type="dcterms:W3CDTF">2016-02-09T05:52:00Z</dcterms:created>
  <dcterms:modified xsi:type="dcterms:W3CDTF">2017-10-02T09:17:00Z</dcterms:modified>
</cp:coreProperties>
</file>